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7CD9" w:rsidRDefault="004B448F" w:rsidP="00CE1AA5">
      <w:pPr>
        <w:pStyle w:val="a3"/>
        <w:spacing w:line="276" w:lineRule="auto"/>
        <w:rPr>
          <w:szCs w:val="24"/>
        </w:rPr>
      </w:pPr>
      <w:r w:rsidRPr="00817CD9">
        <w:rPr>
          <w:szCs w:val="24"/>
        </w:rPr>
        <w:t>ПРОТОКОЛ №</w:t>
      </w:r>
      <w:r w:rsidR="004B54B4">
        <w:rPr>
          <w:szCs w:val="24"/>
        </w:rPr>
        <w:t>7</w:t>
      </w:r>
    </w:p>
    <w:p w:rsidR="004B448F" w:rsidRPr="00817CD9" w:rsidRDefault="00AA4BDE" w:rsidP="00CE1AA5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з</w:t>
      </w:r>
      <w:r w:rsidR="004B448F" w:rsidRPr="00817CD9">
        <w:rPr>
          <w:b/>
          <w:sz w:val="24"/>
          <w:szCs w:val="24"/>
        </w:rPr>
        <w:t xml:space="preserve">аседания Совета </w:t>
      </w:r>
      <w:r w:rsidR="00663A45" w:rsidRPr="00817CD9">
        <w:rPr>
          <w:b/>
          <w:sz w:val="24"/>
          <w:szCs w:val="24"/>
        </w:rPr>
        <w:t xml:space="preserve">Ассоциации </w:t>
      </w:r>
      <w:r w:rsidRPr="00817CD9">
        <w:rPr>
          <w:b/>
          <w:sz w:val="24"/>
          <w:szCs w:val="24"/>
        </w:rPr>
        <w:t>Саморегулируемой организации</w:t>
      </w:r>
    </w:p>
    <w:p w:rsidR="00D6358E" w:rsidRPr="00817CD9" w:rsidRDefault="004B448F" w:rsidP="00CE1AA5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«Гильдия строителей Республики Марий Эл»</w:t>
      </w:r>
      <w:r w:rsidR="00907C23" w:rsidRPr="00817CD9">
        <w:rPr>
          <w:b/>
          <w:sz w:val="24"/>
          <w:szCs w:val="24"/>
        </w:rPr>
        <w:t xml:space="preserve"> </w:t>
      </w:r>
    </w:p>
    <w:p w:rsidR="004B448F" w:rsidRPr="00817CD9" w:rsidRDefault="004B448F" w:rsidP="00CE1AA5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(</w:t>
      </w:r>
      <w:r w:rsidR="00663A45" w:rsidRPr="00817CD9">
        <w:rPr>
          <w:b/>
          <w:sz w:val="24"/>
          <w:szCs w:val="24"/>
        </w:rPr>
        <w:t>А</w:t>
      </w:r>
      <w:r w:rsidR="00AA4BDE" w:rsidRPr="00817CD9">
        <w:rPr>
          <w:b/>
          <w:sz w:val="24"/>
          <w:szCs w:val="24"/>
        </w:rPr>
        <w:t>СРО</w:t>
      </w:r>
      <w:r w:rsidRPr="00817CD9">
        <w:rPr>
          <w:b/>
          <w:sz w:val="24"/>
          <w:szCs w:val="24"/>
        </w:rPr>
        <w:t xml:space="preserve"> «ГС РМЭ»)</w:t>
      </w:r>
    </w:p>
    <w:p w:rsidR="008114DE" w:rsidRPr="00817CD9" w:rsidRDefault="008114DE" w:rsidP="00CE1AA5">
      <w:pPr>
        <w:spacing w:line="276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Форма проведения:</w:t>
      </w:r>
      <w:r w:rsidRPr="00817CD9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817CD9" w:rsidRDefault="00D6358E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направления бюллетеней для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CE1AA5">
        <w:rPr>
          <w:b/>
          <w:bCs/>
          <w:iCs/>
          <w:sz w:val="24"/>
          <w:szCs w:val="24"/>
        </w:rPr>
        <w:t>23</w:t>
      </w:r>
      <w:r w:rsidR="00B40565">
        <w:rPr>
          <w:b/>
          <w:bCs/>
          <w:iCs/>
          <w:sz w:val="24"/>
          <w:szCs w:val="24"/>
        </w:rPr>
        <w:t xml:space="preserve"> марта</w:t>
      </w:r>
      <w:r w:rsidRPr="00817CD9">
        <w:rPr>
          <w:b/>
          <w:bCs/>
          <w:iCs/>
          <w:sz w:val="24"/>
          <w:szCs w:val="24"/>
        </w:rPr>
        <w:t xml:space="preserve"> 20</w:t>
      </w:r>
      <w:r w:rsidR="007D2A20" w:rsidRPr="00817CD9">
        <w:rPr>
          <w:b/>
          <w:bCs/>
          <w:iCs/>
          <w:sz w:val="24"/>
          <w:szCs w:val="24"/>
        </w:rPr>
        <w:t>20</w:t>
      </w:r>
      <w:r w:rsidRPr="00817CD9">
        <w:rPr>
          <w:b/>
          <w:bCs/>
          <w:iCs/>
          <w:sz w:val="24"/>
          <w:szCs w:val="24"/>
        </w:rPr>
        <w:t xml:space="preserve"> г., 14</w:t>
      </w:r>
      <w:r w:rsidR="00EC2522" w:rsidRPr="00817CD9">
        <w:rPr>
          <w:b/>
          <w:bCs/>
          <w:iCs/>
          <w:sz w:val="24"/>
          <w:szCs w:val="24"/>
        </w:rPr>
        <w:t>-</w:t>
      </w:r>
      <w:r w:rsidRPr="00817CD9">
        <w:rPr>
          <w:b/>
          <w:bCs/>
          <w:iCs/>
          <w:sz w:val="24"/>
          <w:szCs w:val="24"/>
        </w:rPr>
        <w:t>00 ч.</w:t>
      </w:r>
    </w:p>
    <w:p w:rsidR="00D6358E" w:rsidRPr="00817CD9" w:rsidRDefault="00D6358E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начала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A05058">
        <w:rPr>
          <w:b/>
          <w:bCs/>
          <w:iCs/>
          <w:sz w:val="24"/>
          <w:szCs w:val="24"/>
        </w:rPr>
        <w:t>2</w:t>
      </w:r>
      <w:r w:rsidR="00CE1AA5">
        <w:rPr>
          <w:b/>
          <w:bCs/>
          <w:iCs/>
          <w:sz w:val="24"/>
          <w:szCs w:val="24"/>
        </w:rPr>
        <w:t>4</w:t>
      </w:r>
      <w:r w:rsidR="00B40565">
        <w:rPr>
          <w:b/>
          <w:bCs/>
          <w:iCs/>
          <w:sz w:val="24"/>
          <w:szCs w:val="24"/>
        </w:rPr>
        <w:t xml:space="preserve"> марта</w:t>
      </w:r>
      <w:r w:rsidR="007D2A20" w:rsidRPr="00817CD9">
        <w:rPr>
          <w:b/>
          <w:bCs/>
          <w:iCs/>
          <w:sz w:val="24"/>
          <w:szCs w:val="24"/>
        </w:rPr>
        <w:t xml:space="preserve">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окончания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A05058">
        <w:rPr>
          <w:b/>
          <w:bCs/>
          <w:iCs/>
          <w:sz w:val="24"/>
          <w:szCs w:val="24"/>
        </w:rPr>
        <w:t>2</w:t>
      </w:r>
      <w:r w:rsidR="00CE1AA5">
        <w:rPr>
          <w:b/>
          <w:bCs/>
          <w:iCs/>
          <w:sz w:val="24"/>
          <w:szCs w:val="24"/>
        </w:rPr>
        <w:t>4</w:t>
      </w:r>
      <w:r w:rsidR="00B40565">
        <w:rPr>
          <w:b/>
          <w:bCs/>
          <w:iCs/>
          <w:sz w:val="24"/>
          <w:szCs w:val="24"/>
        </w:rPr>
        <w:t xml:space="preserve"> марта</w:t>
      </w:r>
      <w:r w:rsidR="007D2A20" w:rsidRPr="00817CD9">
        <w:rPr>
          <w:b/>
          <w:bCs/>
          <w:iCs/>
          <w:sz w:val="24"/>
          <w:szCs w:val="24"/>
        </w:rPr>
        <w:t xml:space="preserve">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Место подсчета голосов:</w:t>
      </w:r>
      <w:r w:rsidRPr="00817CD9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817CD9">
        <w:rPr>
          <w:b/>
          <w:bCs/>
          <w:iCs/>
          <w:sz w:val="24"/>
          <w:szCs w:val="24"/>
        </w:rPr>
        <w:t>,</w:t>
      </w:r>
      <w:r w:rsidRPr="00817CD9">
        <w:rPr>
          <w:b/>
          <w:bCs/>
          <w:iCs/>
          <w:sz w:val="24"/>
          <w:szCs w:val="24"/>
        </w:rPr>
        <w:t xml:space="preserve"> д.</w:t>
      </w:r>
      <w:r w:rsidR="00A318FD" w:rsidRPr="00817CD9">
        <w:rPr>
          <w:b/>
          <w:bCs/>
          <w:iCs/>
          <w:sz w:val="24"/>
          <w:szCs w:val="24"/>
        </w:rPr>
        <w:t xml:space="preserve"> </w:t>
      </w:r>
      <w:r w:rsidRPr="00817CD9">
        <w:rPr>
          <w:b/>
          <w:bCs/>
          <w:iCs/>
          <w:sz w:val="24"/>
          <w:szCs w:val="24"/>
        </w:rPr>
        <w:t>28</w:t>
      </w:r>
    </w:p>
    <w:p w:rsidR="007A6F23" w:rsidRPr="00817CD9" w:rsidRDefault="007A6F23" w:rsidP="00CE1AA5">
      <w:pPr>
        <w:spacing w:line="276" w:lineRule="auto"/>
        <w:ind w:left="0" w:firstLine="0"/>
        <w:rPr>
          <w:iCs/>
          <w:sz w:val="24"/>
          <w:szCs w:val="24"/>
        </w:rPr>
      </w:pPr>
    </w:p>
    <w:p w:rsidR="00D6358E" w:rsidRDefault="002A0BBF" w:rsidP="00CE1AA5">
      <w:pPr>
        <w:spacing w:line="276" w:lineRule="auto"/>
        <w:ind w:left="34" w:right="27" w:firstLine="533"/>
        <w:rPr>
          <w:iCs/>
          <w:sz w:val="24"/>
          <w:szCs w:val="24"/>
        </w:rPr>
      </w:pPr>
      <w:proofErr w:type="gramStart"/>
      <w:r w:rsidRPr="002A0BBF">
        <w:rPr>
          <w:iCs/>
          <w:sz w:val="24"/>
          <w:szCs w:val="24"/>
        </w:rPr>
        <w:t xml:space="preserve">Председательствующий на заседании Совета – </w:t>
      </w:r>
      <w:r w:rsidR="003158B7">
        <w:rPr>
          <w:iCs/>
          <w:sz w:val="24"/>
          <w:szCs w:val="24"/>
        </w:rPr>
        <w:t xml:space="preserve">заместитель </w:t>
      </w:r>
      <w:r w:rsidRPr="002A0BBF">
        <w:rPr>
          <w:iCs/>
          <w:sz w:val="24"/>
          <w:szCs w:val="24"/>
        </w:rPr>
        <w:t>Председател</w:t>
      </w:r>
      <w:r w:rsidR="003158B7">
        <w:rPr>
          <w:iCs/>
          <w:sz w:val="24"/>
          <w:szCs w:val="24"/>
        </w:rPr>
        <w:t>я</w:t>
      </w:r>
      <w:r w:rsidRPr="002A0BBF">
        <w:rPr>
          <w:iCs/>
          <w:sz w:val="24"/>
          <w:szCs w:val="24"/>
        </w:rPr>
        <w:t xml:space="preserve"> Совета АСРО «ГС РМЭ» </w:t>
      </w:r>
      <w:r w:rsidR="003158B7">
        <w:rPr>
          <w:iCs/>
          <w:sz w:val="24"/>
          <w:szCs w:val="24"/>
        </w:rPr>
        <w:t>Романов Владимир Николаевич (в соответствии с п.9.7.</w:t>
      </w:r>
      <w:proofErr w:type="gramEnd"/>
      <w:r w:rsidR="003158B7">
        <w:rPr>
          <w:iCs/>
          <w:sz w:val="24"/>
          <w:szCs w:val="24"/>
        </w:rPr>
        <w:t xml:space="preserve"> </w:t>
      </w:r>
      <w:proofErr w:type="gramStart"/>
      <w:r w:rsidR="003158B7">
        <w:rPr>
          <w:iCs/>
          <w:sz w:val="24"/>
          <w:szCs w:val="24"/>
        </w:rPr>
        <w:t>Устава АСРО «ГС РМЭ»)</w:t>
      </w:r>
      <w:r w:rsidRPr="002A0BBF">
        <w:rPr>
          <w:iCs/>
          <w:sz w:val="24"/>
          <w:szCs w:val="24"/>
        </w:rPr>
        <w:t>.</w:t>
      </w:r>
      <w:proofErr w:type="gramEnd"/>
    </w:p>
    <w:p w:rsidR="002A0BBF" w:rsidRDefault="002A0BBF" w:rsidP="00CE1AA5">
      <w:pPr>
        <w:spacing w:line="276" w:lineRule="auto"/>
        <w:ind w:left="0" w:firstLine="0"/>
        <w:rPr>
          <w:iCs/>
          <w:sz w:val="24"/>
          <w:szCs w:val="24"/>
        </w:rPr>
      </w:pPr>
    </w:p>
    <w:p w:rsidR="001B68D7" w:rsidRPr="00817CD9" w:rsidRDefault="001B68D7" w:rsidP="00CE1AA5">
      <w:pPr>
        <w:spacing w:line="276" w:lineRule="auto"/>
        <w:ind w:left="0" w:firstLine="709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 xml:space="preserve">ПРИСУТСТВОВАЛИ ЧЛЕНЫ СОВЕТА: </w:t>
      </w:r>
    </w:p>
    <w:p w:rsidR="00C03B11" w:rsidRDefault="001B68D7" w:rsidP="00C03B11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>Романов Владимир Николаевич - заместитель генерального директор</w:t>
      </w:r>
      <w:proofErr w:type="gramStart"/>
      <w:r w:rsidRPr="00C03B11">
        <w:rPr>
          <w:sz w:val="24"/>
          <w:szCs w:val="24"/>
        </w:rPr>
        <w:t>а ООО</w:t>
      </w:r>
      <w:proofErr w:type="gramEnd"/>
      <w:r w:rsidRPr="00C03B11">
        <w:rPr>
          <w:sz w:val="24"/>
          <w:szCs w:val="24"/>
        </w:rPr>
        <w:t xml:space="preserve"> «</w:t>
      </w:r>
      <w:proofErr w:type="spellStart"/>
      <w:r w:rsidRPr="00C03B11">
        <w:rPr>
          <w:sz w:val="24"/>
          <w:szCs w:val="24"/>
        </w:rPr>
        <w:t>Спецстроймеханизация</w:t>
      </w:r>
      <w:proofErr w:type="spellEnd"/>
      <w:r w:rsidRPr="00C03B11">
        <w:rPr>
          <w:sz w:val="24"/>
          <w:szCs w:val="24"/>
        </w:rPr>
        <w:t>»</w:t>
      </w:r>
      <w:r w:rsidR="00F55FE0" w:rsidRPr="00C03B11">
        <w:rPr>
          <w:sz w:val="24"/>
          <w:szCs w:val="24"/>
        </w:rPr>
        <w:t xml:space="preserve"> - заместитель Председателя Совета АСРО «ГС РМЭ»</w:t>
      </w:r>
    </w:p>
    <w:p w:rsidR="00C03B11" w:rsidRDefault="00C03B11" w:rsidP="00C03B11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>Балабан Владимир Маркович – директор ООО «Вектор»</w:t>
      </w:r>
    </w:p>
    <w:p w:rsidR="00C03B11" w:rsidRPr="00C03B11" w:rsidRDefault="00C03B11" w:rsidP="00C03B11">
      <w:pPr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>3.  Дементьев Герман Александрович - генеральный директор Торгово-промышленной палаты РМЭ</w:t>
      </w:r>
    </w:p>
    <w:p w:rsidR="00C03B11" w:rsidRPr="00C03B11" w:rsidRDefault="00C03B11" w:rsidP="00C03B11">
      <w:pPr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 xml:space="preserve">4. Карташов Александр Анатольевич - генеральный директор АО «Марий Эл </w:t>
      </w:r>
      <w:proofErr w:type="spellStart"/>
      <w:r w:rsidRPr="00C03B11">
        <w:rPr>
          <w:sz w:val="24"/>
          <w:szCs w:val="24"/>
        </w:rPr>
        <w:t>Дорстрой</w:t>
      </w:r>
      <w:proofErr w:type="spellEnd"/>
      <w:r w:rsidRPr="00C03B11">
        <w:rPr>
          <w:sz w:val="24"/>
          <w:szCs w:val="24"/>
        </w:rPr>
        <w:t>»</w:t>
      </w:r>
    </w:p>
    <w:p w:rsidR="00C03B11" w:rsidRPr="00C03B11" w:rsidRDefault="00C03B11" w:rsidP="00C03B11">
      <w:pPr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>5. Козлов Владимир Александрович - генеральный директор ОАО "Управление механизации строительства"</w:t>
      </w:r>
    </w:p>
    <w:p w:rsidR="00C03B11" w:rsidRPr="00C03B11" w:rsidRDefault="00C03B11" w:rsidP="00C03B11">
      <w:pPr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>6. Моисеев Алексей Иванович - председатель Совета РМОР "Союз строителей РМЭ", генеральный директор ЗАО "</w:t>
      </w:r>
      <w:proofErr w:type="spellStart"/>
      <w:r w:rsidRPr="00C03B11">
        <w:rPr>
          <w:sz w:val="24"/>
          <w:szCs w:val="24"/>
        </w:rPr>
        <w:t>Мариский</w:t>
      </w:r>
      <w:proofErr w:type="spellEnd"/>
      <w:r w:rsidRPr="00C03B11">
        <w:rPr>
          <w:sz w:val="24"/>
          <w:szCs w:val="24"/>
        </w:rPr>
        <w:t xml:space="preserve"> завод силикатного кирпича"</w:t>
      </w:r>
    </w:p>
    <w:p w:rsidR="00C03B11" w:rsidRPr="00C03B11" w:rsidRDefault="00C03B11" w:rsidP="00C03B11">
      <w:pPr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 xml:space="preserve">7. </w:t>
      </w:r>
      <w:proofErr w:type="spellStart"/>
      <w:r w:rsidRPr="00C03B11">
        <w:rPr>
          <w:sz w:val="24"/>
          <w:szCs w:val="24"/>
        </w:rPr>
        <w:t>Мосунова</w:t>
      </w:r>
      <w:proofErr w:type="spellEnd"/>
      <w:r w:rsidRPr="00C03B11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C03B11" w:rsidRPr="00C03B11" w:rsidRDefault="00C03B11" w:rsidP="00C03B11">
      <w:pPr>
        <w:spacing w:line="276" w:lineRule="auto"/>
        <w:ind w:left="0" w:firstLine="0"/>
        <w:rPr>
          <w:sz w:val="24"/>
          <w:szCs w:val="24"/>
        </w:rPr>
      </w:pPr>
      <w:r w:rsidRPr="00C03B11">
        <w:rPr>
          <w:sz w:val="24"/>
          <w:szCs w:val="24"/>
        </w:rPr>
        <w:t xml:space="preserve">8. </w:t>
      </w:r>
      <w:proofErr w:type="spellStart"/>
      <w:r w:rsidRPr="00C03B11">
        <w:rPr>
          <w:sz w:val="24"/>
          <w:szCs w:val="24"/>
        </w:rPr>
        <w:t>Муталиев</w:t>
      </w:r>
      <w:proofErr w:type="spellEnd"/>
      <w:r w:rsidRPr="00C03B11">
        <w:rPr>
          <w:sz w:val="24"/>
          <w:szCs w:val="24"/>
        </w:rPr>
        <w:t xml:space="preserve"> Руслан Исаевич - директор ООО "Казанский Посад"</w:t>
      </w:r>
    </w:p>
    <w:p w:rsidR="00825FB8" w:rsidRDefault="00825FB8" w:rsidP="00C03B11">
      <w:pPr>
        <w:spacing w:line="276" w:lineRule="auto"/>
        <w:ind w:left="0" w:firstLine="0"/>
        <w:rPr>
          <w:iCs/>
          <w:sz w:val="24"/>
          <w:szCs w:val="24"/>
        </w:rPr>
      </w:pPr>
    </w:p>
    <w:p w:rsidR="000D3D03" w:rsidRDefault="008900EF" w:rsidP="00CE1AA5">
      <w:pPr>
        <w:spacing w:line="276" w:lineRule="auto"/>
        <w:ind w:left="34" w:right="27" w:firstLine="533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</w:t>
      </w:r>
      <w:r w:rsidR="000D3D03">
        <w:rPr>
          <w:iCs/>
          <w:sz w:val="24"/>
          <w:szCs w:val="24"/>
        </w:rPr>
        <w:t xml:space="preserve"> Совета АСРО «ГС РМЭ» </w:t>
      </w:r>
      <w:r w:rsidR="003158B7">
        <w:rPr>
          <w:iCs/>
          <w:sz w:val="24"/>
          <w:szCs w:val="24"/>
        </w:rPr>
        <w:t xml:space="preserve">Баширов Х.К. </w:t>
      </w:r>
      <w:r w:rsidR="000D3D03">
        <w:rPr>
          <w:iCs/>
          <w:sz w:val="24"/>
          <w:szCs w:val="24"/>
        </w:rPr>
        <w:t xml:space="preserve">не принял участия в заседании Совета АСРО «ГС РМЭ» и голосовании по уважительной причине. </w:t>
      </w:r>
    </w:p>
    <w:p w:rsidR="000D3D03" w:rsidRPr="00817CD9" w:rsidRDefault="000D3D03" w:rsidP="00CE1AA5">
      <w:pPr>
        <w:spacing w:line="276" w:lineRule="auto"/>
        <w:ind w:left="34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 xml:space="preserve">Из </w:t>
      </w:r>
      <w:r w:rsidRPr="00817CD9">
        <w:rPr>
          <w:b/>
          <w:bCs/>
          <w:iCs/>
          <w:sz w:val="24"/>
          <w:szCs w:val="24"/>
        </w:rPr>
        <w:t>9</w:t>
      </w:r>
      <w:r w:rsidRPr="00817CD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8900EF">
        <w:rPr>
          <w:iCs/>
          <w:sz w:val="24"/>
          <w:szCs w:val="24"/>
        </w:rPr>
        <w:t>8</w:t>
      </w:r>
      <w:r w:rsidRPr="008900EF">
        <w:rPr>
          <w:iCs/>
          <w:sz w:val="24"/>
          <w:szCs w:val="24"/>
        </w:rPr>
        <w:t xml:space="preserve"> (</w:t>
      </w:r>
      <w:r w:rsidR="008900EF">
        <w:rPr>
          <w:iCs/>
          <w:sz w:val="24"/>
          <w:szCs w:val="24"/>
        </w:rPr>
        <w:t>восемь</w:t>
      </w:r>
      <w:r w:rsidRPr="008900EF">
        <w:rPr>
          <w:iCs/>
          <w:sz w:val="24"/>
          <w:szCs w:val="24"/>
        </w:rPr>
        <w:t>).</w:t>
      </w:r>
      <w:r w:rsidRPr="00817CD9">
        <w:rPr>
          <w:iCs/>
          <w:sz w:val="24"/>
          <w:szCs w:val="24"/>
        </w:rPr>
        <w:t xml:space="preserve"> Кворум для принятия решений имеется. </w:t>
      </w:r>
    </w:p>
    <w:p w:rsidR="003016E5" w:rsidRDefault="003016E5" w:rsidP="00CE1AA5">
      <w:pPr>
        <w:spacing w:line="276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CE1AA5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ПОВЕСТКА ДНЯ ЗАСЕДАНИЯ СОВЕТА:</w:t>
      </w:r>
    </w:p>
    <w:p w:rsidR="00E26213" w:rsidRDefault="00D6358E" w:rsidP="00CE1AA5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rPr>
          <w:sz w:val="24"/>
          <w:szCs w:val="24"/>
        </w:rPr>
      </w:pPr>
      <w:r w:rsidRPr="00E26213">
        <w:rPr>
          <w:sz w:val="24"/>
          <w:szCs w:val="24"/>
        </w:rPr>
        <w:t>О выборах секретаря заседания Совета АСРО «ГС РМЭ»</w:t>
      </w:r>
    </w:p>
    <w:p w:rsidR="007D2A20" w:rsidRDefault="008D72E1" w:rsidP="00CE1AA5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rPr>
          <w:sz w:val="24"/>
          <w:szCs w:val="24"/>
        </w:rPr>
      </w:pPr>
      <w:r w:rsidRPr="00E26213">
        <w:rPr>
          <w:sz w:val="24"/>
          <w:szCs w:val="24"/>
        </w:rPr>
        <w:t xml:space="preserve">О </w:t>
      </w:r>
      <w:r w:rsidR="00E26213" w:rsidRPr="00E26213">
        <w:rPr>
          <w:sz w:val="24"/>
          <w:szCs w:val="24"/>
        </w:rPr>
        <w:t>дат</w:t>
      </w:r>
      <w:r w:rsidR="00E26213">
        <w:rPr>
          <w:sz w:val="24"/>
          <w:szCs w:val="24"/>
        </w:rPr>
        <w:t xml:space="preserve">е </w:t>
      </w:r>
      <w:r w:rsidR="00E26213" w:rsidRPr="00E26213">
        <w:rPr>
          <w:sz w:val="24"/>
          <w:szCs w:val="24"/>
        </w:rPr>
        <w:t>проведения очередного Общего собрания членов АСРО «ГС РМЭ»</w:t>
      </w:r>
    </w:p>
    <w:p w:rsidR="00CE1AA5" w:rsidRPr="00E26213" w:rsidRDefault="00CE1AA5" w:rsidP="00CE1AA5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rPr>
          <w:sz w:val="24"/>
          <w:szCs w:val="24"/>
        </w:rPr>
      </w:pPr>
      <w:r w:rsidRPr="00CE1AA5">
        <w:rPr>
          <w:sz w:val="24"/>
          <w:szCs w:val="24"/>
        </w:rPr>
        <w:t>О приёме в члены АСРО «ГС РМЭ»</w:t>
      </w:r>
    </w:p>
    <w:p w:rsidR="008E7E52" w:rsidRDefault="008E7E52" w:rsidP="00CE1AA5">
      <w:pPr>
        <w:spacing w:line="276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CE1AA5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ПО ВОПРОСУ №1 ПОВЕСТКИ ДНЯ: О выборах секретаря заседания Совета АСРО «ГС РМЭ»</w:t>
      </w:r>
    </w:p>
    <w:p w:rsidR="00D6358E" w:rsidRPr="00817CD9" w:rsidRDefault="00D6358E" w:rsidP="00CE1AA5">
      <w:pPr>
        <w:spacing w:line="276" w:lineRule="auto"/>
        <w:ind w:left="0" w:firstLine="0"/>
        <w:rPr>
          <w:i/>
          <w:iCs/>
          <w:sz w:val="24"/>
          <w:szCs w:val="24"/>
        </w:rPr>
      </w:pPr>
      <w:bookmarkStart w:id="0" w:name="_Hlk33603001"/>
      <w:r w:rsidRPr="00817CD9">
        <w:rPr>
          <w:i/>
          <w:iCs/>
          <w:sz w:val="24"/>
          <w:szCs w:val="24"/>
        </w:rPr>
        <w:t>РЕШИЛИ:</w:t>
      </w:r>
    </w:p>
    <w:p w:rsidR="007C1932" w:rsidRPr="007C1932" w:rsidRDefault="007C1932" w:rsidP="00CE1AA5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rPr>
          <w:sz w:val="24"/>
          <w:szCs w:val="24"/>
        </w:rPr>
      </w:pPr>
      <w:bookmarkStart w:id="1" w:name="_Hlk487542426"/>
      <w:bookmarkEnd w:id="0"/>
      <w:r w:rsidRPr="007C1932">
        <w:rPr>
          <w:sz w:val="24"/>
          <w:szCs w:val="24"/>
        </w:rPr>
        <w:t xml:space="preserve">Избрать секретарем заседания Совета АСРО «ГС РМЭ» </w:t>
      </w:r>
      <w:proofErr w:type="spellStart"/>
      <w:r w:rsidRPr="007C1932">
        <w:rPr>
          <w:sz w:val="24"/>
          <w:szCs w:val="24"/>
        </w:rPr>
        <w:t>Мосунову</w:t>
      </w:r>
      <w:proofErr w:type="spellEnd"/>
      <w:r w:rsidRPr="007C1932">
        <w:rPr>
          <w:sz w:val="24"/>
          <w:szCs w:val="24"/>
        </w:rPr>
        <w:t xml:space="preserve"> Елену Савельевну - директора РМОР «Союз строителей РМЭ».   </w:t>
      </w:r>
    </w:p>
    <w:p w:rsidR="007C1932" w:rsidRPr="007C1932" w:rsidRDefault="007C1932" w:rsidP="00CE1AA5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rPr>
          <w:sz w:val="24"/>
          <w:szCs w:val="24"/>
        </w:rPr>
      </w:pPr>
      <w:r w:rsidRPr="007C1932">
        <w:rPr>
          <w:sz w:val="24"/>
          <w:szCs w:val="24"/>
        </w:rPr>
        <w:t xml:space="preserve">Поручить подсчет голосов секретарю заседания Совета АСРО «ГС РМЭ» - </w:t>
      </w:r>
      <w:proofErr w:type="spellStart"/>
      <w:r w:rsidRPr="007C1932">
        <w:rPr>
          <w:sz w:val="24"/>
          <w:szCs w:val="24"/>
        </w:rPr>
        <w:t>Мосуновой</w:t>
      </w:r>
      <w:proofErr w:type="spellEnd"/>
      <w:r w:rsidRPr="007C1932">
        <w:rPr>
          <w:sz w:val="24"/>
          <w:szCs w:val="24"/>
        </w:rPr>
        <w:t xml:space="preserve"> Елене Савельевне. </w:t>
      </w:r>
    </w:p>
    <w:bookmarkEnd w:id="1"/>
    <w:p w:rsidR="00E41236" w:rsidRDefault="00E41236" w:rsidP="00CE1AA5">
      <w:pPr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8900EF">
        <w:rPr>
          <w:b/>
          <w:bCs/>
          <w:iCs/>
          <w:sz w:val="24"/>
          <w:szCs w:val="24"/>
        </w:rPr>
        <w:t>8</w:t>
      </w:r>
      <w:r w:rsidRPr="00645BA7"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A143F8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:rsidR="00E3578C" w:rsidRDefault="003962CC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 w:rsidR="005D5F25">
        <w:rPr>
          <w:iCs/>
          <w:sz w:val="24"/>
          <w:szCs w:val="24"/>
        </w:rPr>
        <w:t>единогласно</w:t>
      </w:r>
      <w:r w:rsidRPr="00FB7E83">
        <w:rPr>
          <w:iCs/>
          <w:sz w:val="24"/>
          <w:szCs w:val="24"/>
        </w:rPr>
        <w:t>.</w:t>
      </w:r>
      <w:bookmarkStart w:id="2" w:name="_Hlk32389810"/>
    </w:p>
    <w:p w:rsidR="00E3578C" w:rsidRDefault="00E3578C" w:rsidP="00CE1AA5">
      <w:pPr>
        <w:spacing w:line="276" w:lineRule="auto"/>
        <w:ind w:left="0" w:firstLine="0"/>
        <w:rPr>
          <w:iCs/>
          <w:sz w:val="24"/>
          <w:szCs w:val="24"/>
        </w:rPr>
      </w:pPr>
    </w:p>
    <w:p w:rsidR="002A0BBF" w:rsidRDefault="002A0BBF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516467">
        <w:rPr>
          <w:b/>
          <w:bCs/>
          <w:iCs/>
          <w:sz w:val="24"/>
          <w:szCs w:val="24"/>
        </w:rPr>
        <w:t>ПО ВОПРОСУ №2 ПОВЕСТКИ ДНЯ:</w:t>
      </w:r>
      <w:r w:rsidRPr="00516467">
        <w:rPr>
          <w:iCs/>
          <w:sz w:val="24"/>
          <w:szCs w:val="24"/>
        </w:rPr>
        <w:t xml:space="preserve"> </w:t>
      </w:r>
      <w:r w:rsidR="001B1412" w:rsidRPr="001B1412">
        <w:rPr>
          <w:b/>
          <w:bCs/>
          <w:iCs/>
          <w:sz w:val="24"/>
          <w:szCs w:val="24"/>
        </w:rPr>
        <w:t>О дате проведения очередного Общего собрания членов АСРО «ГС РМЭ»</w:t>
      </w:r>
    </w:p>
    <w:p w:rsidR="002A0BBF" w:rsidRDefault="002A0BBF" w:rsidP="00CE1AA5">
      <w:pPr>
        <w:spacing w:line="276" w:lineRule="auto"/>
        <w:ind w:left="0" w:right="27" w:firstLine="0"/>
        <w:rPr>
          <w:iCs/>
          <w:sz w:val="24"/>
          <w:szCs w:val="24"/>
        </w:rPr>
      </w:pPr>
      <w:r>
        <w:rPr>
          <w:i/>
          <w:sz w:val="24"/>
          <w:szCs w:val="24"/>
        </w:rPr>
        <w:t>РЕШИЛИ:</w:t>
      </w:r>
      <w:r>
        <w:rPr>
          <w:iCs/>
          <w:sz w:val="24"/>
          <w:szCs w:val="24"/>
        </w:rPr>
        <w:t xml:space="preserve">  </w:t>
      </w:r>
    </w:p>
    <w:p w:rsidR="005B0489" w:rsidRDefault="00257912" w:rsidP="00CE1AA5">
      <w:pPr>
        <w:spacing w:line="276" w:lineRule="auto"/>
        <w:ind w:left="34" w:right="27" w:firstLine="53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0489">
        <w:rPr>
          <w:sz w:val="24"/>
          <w:szCs w:val="24"/>
        </w:rPr>
        <w:t>В связи с введением на территории Республики Марий Эл режима повышенной готовности</w:t>
      </w:r>
      <w:r>
        <w:rPr>
          <w:sz w:val="24"/>
          <w:szCs w:val="24"/>
        </w:rPr>
        <w:t xml:space="preserve"> из-за угрозы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(Указ Главы Р</w:t>
      </w:r>
      <w:r w:rsidR="005D5F25">
        <w:rPr>
          <w:sz w:val="24"/>
          <w:szCs w:val="24"/>
        </w:rPr>
        <w:t>еспублики Марий Эл</w:t>
      </w:r>
      <w:r>
        <w:rPr>
          <w:sz w:val="24"/>
          <w:szCs w:val="24"/>
        </w:rPr>
        <w:t xml:space="preserve"> №39 от 17.03.2020г.) перенести на </w:t>
      </w:r>
      <w:r w:rsidR="00792E57">
        <w:rPr>
          <w:sz w:val="24"/>
          <w:szCs w:val="24"/>
        </w:rPr>
        <w:t>более поздний</w:t>
      </w:r>
      <w:r>
        <w:rPr>
          <w:sz w:val="24"/>
          <w:szCs w:val="24"/>
        </w:rPr>
        <w:t xml:space="preserve"> срок дату проведения очередного Общего собрания членов АСРО «ГС РМЭ». </w:t>
      </w:r>
    </w:p>
    <w:p w:rsidR="003123B9" w:rsidRDefault="003123B9" w:rsidP="00CE1AA5">
      <w:pPr>
        <w:spacing w:line="276" w:lineRule="auto"/>
        <w:ind w:left="34" w:right="27" w:firstLine="533"/>
        <w:rPr>
          <w:sz w:val="24"/>
          <w:szCs w:val="24"/>
        </w:rPr>
      </w:pPr>
      <w:r>
        <w:rPr>
          <w:sz w:val="24"/>
          <w:szCs w:val="24"/>
        </w:rPr>
        <w:t>Решение о дате проведения будет принято дополнительно.</w:t>
      </w:r>
    </w:p>
    <w:p w:rsidR="00B40565" w:rsidRPr="00350302" w:rsidRDefault="00257912" w:rsidP="00CE1AA5">
      <w:pPr>
        <w:spacing w:line="276" w:lineRule="auto"/>
        <w:ind w:left="34" w:right="27" w:firstLine="533"/>
        <w:rPr>
          <w:sz w:val="24"/>
          <w:szCs w:val="24"/>
        </w:rPr>
      </w:pPr>
      <w:r>
        <w:rPr>
          <w:sz w:val="24"/>
          <w:szCs w:val="24"/>
        </w:rPr>
        <w:t>2. Генеральному директору АСРО «ГС РМЭ» оповестить о данном решении всех членов АСРО «ГС РМЭ» путем размещения его на сайте и направления письма всем членам АСРО «ГС РМЭ».</w:t>
      </w:r>
    </w:p>
    <w:bookmarkEnd w:id="2"/>
    <w:p w:rsidR="00E41236" w:rsidRDefault="00E41236" w:rsidP="00CE1AA5">
      <w:pPr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 «За» -</w:t>
      </w:r>
      <w:r>
        <w:rPr>
          <w:iCs/>
          <w:sz w:val="24"/>
          <w:szCs w:val="24"/>
        </w:rPr>
        <w:t xml:space="preserve"> </w:t>
      </w:r>
      <w:r w:rsidR="008900EF">
        <w:rPr>
          <w:b/>
          <w:iCs/>
          <w:sz w:val="24"/>
          <w:szCs w:val="24"/>
        </w:rPr>
        <w:t>8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голосов, «Против» -</w:t>
      </w:r>
      <w:r>
        <w:rPr>
          <w:iCs/>
          <w:sz w:val="24"/>
          <w:szCs w:val="24"/>
        </w:rPr>
        <w:t xml:space="preserve"> </w:t>
      </w:r>
      <w:r w:rsidRPr="00645BA7">
        <w:rPr>
          <w:b/>
          <w:bCs/>
          <w:iCs/>
          <w:sz w:val="24"/>
          <w:szCs w:val="24"/>
        </w:rPr>
        <w:t xml:space="preserve">  </w:t>
      </w:r>
      <w:r w:rsidR="00A143F8">
        <w:rPr>
          <w:b/>
          <w:bCs/>
          <w:iCs/>
          <w:sz w:val="24"/>
          <w:szCs w:val="24"/>
        </w:rPr>
        <w:t>0</w:t>
      </w:r>
      <w:r w:rsidRPr="00645BA7">
        <w:rPr>
          <w:b/>
          <w:bCs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голосов.</w:t>
      </w:r>
    </w:p>
    <w:p w:rsidR="00AC7046" w:rsidRPr="00FB7E83" w:rsidRDefault="00AC7046" w:rsidP="00CE1AA5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 w:rsidR="00257912">
        <w:rPr>
          <w:iCs/>
          <w:sz w:val="24"/>
          <w:szCs w:val="24"/>
        </w:rPr>
        <w:t>единогласно</w:t>
      </w:r>
      <w:r w:rsidRPr="00FB7E83">
        <w:rPr>
          <w:iCs/>
          <w:sz w:val="24"/>
          <w:szCs w:val="24"/>
        </w:rPr>
        <w:t>.</w:t>
      </w:r>
    </w:p>
    <w:p w:rsidR="002C3A3F" w:rsidRDefault="002C3A3F" w:rsidP="00CE1AA5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</w:p>
    <w:p w:rsidR="00CE1AA5" w:rsidRPr="00FB7E83" w:rsidRDefault="00CE1AA5" w:rsidP="00CE1AA5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 xml:space="preserve">ПО ВОПРОСУ № </w:t>
      </w:r>
      <w:r>
        <w:rPr>
          <w:b/>
          <w:bCs/>
          <w:iCs/>
          <w:sz w:val="24"/>
          <w:szCs w:val="24"/>
        </w:rPr>
        <w:t>3</w:t>
      </w:r>
      <w:r w:rsidRPr="00FB7E83">
        <w:rPr>
          <w:b/>
          <w:bCs/>
          <w:iCs/>
          <w:sz w:val="24"/>
          <w:szCs w:val="24"/>
        </w:rPr>
        <w:t xml:space="preserve"> ПОВЕСТКИ ДНЯ: О приёме в члены АСРО «ГС РМЭ»</w:t>
      </w:r>
    </w:p>
    <w:p w:rsidR="00CE1AA5" w:rsidRPr="00FB7E83" w:rsidRDefault="00CE1AA5" w:rsidP="00CE1AA5">
      <w:pPr>
        <w:spacing w:line="276" w:lineRule="auto"/>
        <w:ind w:left="0" w:firstLine="0"/>
        <w:rPr>
          <w:iCs/>
          <w:sz w:val="24"/>
          <w:szCs w:val="24"/>
        </w:rPr>
      </w:pPr>
      <w:bookmarkStart w:id="3" w:name="_Hlk32389541"/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CE1AA5" w:rsidRDefault="00CE1AA5" w:rsidP="00CE1AA5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 w:rsidRPr="0082282F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>
        <w:rPr>
          <w:iCs/>
          <w:sz w:val="24"/>
          <w:szCs w:val="24"/>
        </w:rPr>
        <w:t>23</w:t>
      </w:r>
      <w:r w:rsidRPr="0082282F">
        <w:rPr>
          <w:iCs/>
          <w:sz w:val="24"/>
          <w:szCs w:val="24"/>
        </w:rPr>
        <w:t>.0</w:t>
      </w:r>
      <w:r>
        <w:rPr>
          <w:iCs/>
          <w:sz w:val="24"/>
          <w:szCs w:val="24"/>
        </w:rPr>
        <w:t>3</w:t>
      </w:r>
      <w:r w:rsidRPr="0082282F">
        <w:rPr>
          <w:iCs/>
          <w:sz w:val="24"/>
          <w:szCs w:val="24"/>
        </w:rPr>
        <w:t>.2020</w:t>
      </w:r>
      <w:r>
        <w:rPr>
          <w:iCs/>
          <w:sz w:val="24"/>
          <w:szCs w:val="24"/>
        </w:rPr>
        <w:t>г.</w:t>
      </w:r>
      <w:r w:rsidRPr="0082282F">
        <w:rPr>
          <w:iCs/>
          <w:sz w:val="24"/>
          <w:szCs w:val="24"/>
        </w:rPr>
        <w:t xml:space="preserve"> (протокол №12</w:t>
      </w:r>
      <w:r>
        <w:rPr>
          <w:iCs/>
          <w:sz w:val="24"/>
          <w:szCs w:val="24"/>
        </w:rPr>
        <w:t>3</w:t>
      </w:r>
      <w:r w:rsidRPr="0082282F">
        <w:rPr>
          <w:iCs/>
          <w:sz w:val="24"/>
          <w:szCs w:val="24"/>
        </w:rPr>
        <w:t>) принять в члены АСРО «ГС РМЭ»</w:t>
      </w:r>
      <w:r>
        <w:rPr>
          <w:iCs/>
          <w:sz w:val="24"/>
          <w:szCs w:val="24"/>
        </w:rPr>
        <w:t>:</w:t>
      </w:r>
      <w:r w:rsidRPr="0082282F">
        <w:rPr>
          <w:iCs/>
          <w:sz w:val="24"/>
          <w:szCs w:val="24"/>
        </w:rPr>
        <w:t xml:space="preserve"> </w:t>
      </w:r>
      <w:bookmarkStart w:id="4" w:name="_Hlk32331665"/>
    </w:p>
    <w:p w:rsidR="00CE1AA5" w:rsidRDefault="00CE1AA5" w:rsidP="00CE1AA5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CE1AA5">
        <w:rPr>
          <w:b/>
          <w:bCs/>
          <w:iCs/>
          <w:sz w:val="24"/>
          <w:szCs w:val="24"/>
        </w:rPr>
        <w:t>Общество с ограниченной ответственностью</w:t>
      </w:r>
      <w:bookmarkEnd w:id="4"/>
      <w:r w:rsidRPr="00CE1AA5">
        <w:rPr>
          <w:b/>
          <w:bCs/>
          <w:iCs/>
          <w:sz w:val="24"/>
          <w:szCs w:val="24"/>
        </w:rPr>
        <w:t xml:space="preserve"> «Строительная компания Орион»</w:t>
      </w:r>
      <w:r w:rsidRPr="00CE1AA5">
        <w:rPr>
          <w:iCs/>
          <w:sz w:val="24"/>
          <w:szCs w:val="24"/>
        </w:rPr>
        <w:t xml:space="preserve"> (ООО «СК Орион», ОГРН 1191215000900, ИНН 1215227483, место нахождения: 424031, Республика Марий Эл, г. Йошкар-Ола, ул. Чехова, д. 69А, помещение 24). </w:t>
      </w:r>
    </w:p>
    <w:p w:rsidR="00CE1AA5" w:rsidRDefault="00CE1AA5" w:rsidP="00CE1AA5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 w:rsidRPr="0082282F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СК Орион</w:t>
      </w:r>
      <w:r w:rsidRPr="0082282F">
        <w:rPr>
          <w:iCs/>
          <w:sz w:val="24"/>
          <w:szCs w:val="24"/>
        </w:rPr>
        <w:t xml:space="preserve">» </w:t>
      </w:r>
      <w:proofErr w:type="gramStart"/>
      <w:r w:rsidRPr="0082282F">
        <w:rPr>
          <w:iCs/>
          <w:sz w:val="24"/>
          <w:szCs w:val="24"/>
        </w:rPr>
        <w:t>наделить правом осуществлять</w:t>
      </w:r>
      <w:proofErr w:type="gramEnd"/>
      <w:r w:rsidRPr="0082282F">
        <w:rPr>
          <w:iCs/>
          <w:sz w:val="24"/>
          <w:szCs w:val="24"/>
        </w:rPr>
        <w:t xml:space="preserve">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внесённым взносом в компенсационный фонд возмещения вреда 100 тыс. рублей, стоимость работ по одному договору не превышает </w:t>
      </w:r>
      <w:r w:rsidRPr="0082282F">
        <w:rPr>
          <w:b/>
          <w:bCs/>
          <w:iCs/>
          <w:sz w:val="24"/>
          <w:szCs w:val="24"/>
        </w:rPr>
        <w:t>60 млн. рублей (первый уровень ответственности)</w:t>
      </w:r>
      <w:r w:rsidRPr="0082282F">
        <w:rPr>
          <w:iCs/>
          <w:sz w:val="24"/>
          <w:szCs w:val="24"/>
        </w:rPr>
        <w:t>.</w:t>
      </w:r>
      <w:bookmarkStart w:id="5" w:name="_Hlk32390641"/>
    </w:p>
    <w:p w:rsidR="00CE1AA5" w:rsidRDefault="00CE1AA5" w:rsidP="00CE1AA5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 w:rsidRPr="0082282F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СК Орион</w:t>
      </w:r>
      <w:r w:rsidRPr="0082282F">
        <w:rPr>
          <w:iCs/>
          <w:sz w:val="24"/>
          <w:szCs w:val="24"/>
        </w:rPr>
        <w:t>» наделить правом принимать участие в заключени</w:t>
      </w:r>
      <w:proofErr w:type="gramStart"/>
      <w:r w:rsidRPr="0082282F">
        <w:rPr>
          <w:iCs/>
          <w:sz w:val="24"/>
          <w:szCs w:val="24"/>
        </w:rPr>
        <w:t>и</w:t>
      </w:r>
      <w:proofErr w:type="gramEnd"/>
      <w:r w:rsidRPr="0082282F">
        <w:rPr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</w:t>
      </w:r>
      <w:r w:rsidRPr="0082282F">
        <w:rPr>
          <w:b/>
          <w:bCs/>
          <w:iCs/>
          <w:sz w:val="24"/>
          <w:szCs w:val="24"/>
        </w:rPr>
        <w:t>60 млн. рублей (первый уровень ответственности)</w:t>
      </w:r>
      <w:r w:rsidRPr="0082282F">
        <w:rPr>
          <w:iCs/>
          <w:sz w:val="24"/>
          <w:szCs w:val="24"/>
        </w:rPr>
        <w:t>.</w:t>
      </w:r>
      <w:bookmarkEnd w:id="5"/>
    </w:p>
    <w:p w:rsidR="00CE1AA5" w:rsidRDefault="00CE1AA5" w:rsidP="00CE1AA5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82282F">
        <w:rPr>
          <w:b/>
          <w:bCs/>
          <w:iCs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4"/>
          <w:szCs w:val="24"/>
        </w:rPr>
        <w:t>ДомСтройСервис</w:t>
      </w:r>
      <w:proofErr w:type="spellEnd"/>
      <w:r w:rsidRPr="0082282F">
        <w:rPr>
          <w:b/>
          <w:bCs/>
          <w:iCs/>
          <w:sz w:val="24"/>
          <w:szCs w:val="24"/>
        </w:rPr>
        <w:t>»</w:t>
      </w:r>
      <w:r w:rsidRPr="0082282F">
        <w:rPr>
          <w:iCs/>
          <w:sz w:val="24"/>
          <w:szCs w:val="24"/>
        </w:rPr>
        <w:t xml:space="preserve"> (ООО «</w:t>
      </w:r>
      <w:proofErr w:type="spellStart"/>
      <w:r w:rsidRPr="00E272E9">
        <w:rPr>
          <w:iCs/>
          <w:sz w:val="24"/>
          <w:szCs w:val="24"/>
        </w:rPr>
        <w:t>ДомСтройСервис</w:t>
      </w:r>
      <w:proofErr w:type="spellEnd"/>
      <w:r w:rsidRPr="0082282F">
        <w:rPr>
          <w:iCs/>
          <w:sz w:val="24"/>
          <w:szCs w:val="24"/>
        </w:rPr>
        <w:t xml:space="preserve">», ОГРН </w:t>
      </w:r>
      <w:r>
        <w:rPr>
          <w:iCs/>
          <w:sz w:val="24"/>
          <w:szCs w:val="24"/>
        </w:rPr>
        <w:t>1041205000836</w:t>
      </w:r>
      <w:r w:rsidRPr="0082282F">
        <w:rPr>
          <w:iCs/>
          <w:sz w:val="24"/>
          <w:szCs w:val="24"/>
        </w:rPr>
        <w:t>, ИНН 121</w:t>
      </w:r>
      <w:r>
        <w:rPr>
          <w:iCs/>
          <w:sz w:val="24"/>
          <w:szCs w:val="24"/>
        </w:rPr>
        <w:t>6012917</w:t>
      </w:r>
      <w:r w:rsidRPr="0082282F">
        <w:rPr>
          <w:iCs/>
          <w:sz w:val="24"/>
          <w:szCs w:val="24"/>
        </w:rPr>
        <w:t>, место нахождения: 42</w:t>
      </w:r>
      <w:r>
        <w:rPr>
          <w:iCs/>
          <w:sz w:val="24"/>
          <w:szCs w:val="24"/>
        </w:rPr>
        <w:t>5</w:t>
      </w:r>
      <w:r w:rsidRPr="0082282F">
        <w:rPr>
          <w:iCs/>
          <w:sz w:val="24"/>
          <w:szCs w:val="24"/>
        </w:rPr>
        <w:t>00</w:t>
      </w:r>
      <w:r>
        <w:rPr>
          <w:iCs/>
          <w:sz w:val="24"/>
          <w:szCs w:val="24"/>
        </w:rPr>
        <w:t>0</w:t>
      </w:r>
      <w:r w:rsidRPr="0082282F">
        <w:rPr>
          <w:iCs/>
          <w:sz w:val="24"/>
          <w:szCs w:val="24"/>
        </w:rPr>
        <w:t xml:space="preserve">, Республика Марий Эл, г. </w:t>
      </w:r>
      <w:r>
        <w:rPr>
          <w:iCs/>
          <w:sz w:val="24"/>
          <w:szCs w:val="24"/>
        </w:rPr>
        <w:t>Волжск</w:t>
      </w:r>
      <w:r w:rsidRPr="0082282F">
        <w:rPr>
          <w:iCs/>
          <w:sz w:val="24"/>
          <w:szCs w:val="24"/>
        </w:rPr>
        <w:t>, ул. К</w:t>
      </w:r>
      <w:r>
        <w:rPr>
          <w:iCs/>
          <w:sz w:val="24"/>
          <w:szCs w:val="24"/>
        </w:rPr>
        <w:t>узьмина</w:t>
      </w:r>
      <w:r w:rsidRPr="0082282F">
        <w:rPr>
          <w:iCs/>
          <w:sz w:val="24"/>
          <w:szCs w:val="24"/>
        </w:rPr>
        <w:t xml:space="preserve">, д. </w:t>
      </w:r>
      <w:r>
        <w:rPr>
          <w:iCs/>
          <w:sz w:val="24"/>
          <w:szCs w:val="24"/>
        </w:rPr>
        <w:t>16</w:t>
      </w:r>
      <w:r w:rsidRPr="0082282F">
        <w:rPr>
          <w:iCs/>
          <w:sz w:val="24"/>
          <w:szCs w:val="24"/>
        </w:rPr>
        <w:t xml:space="preserve">). </w:t>
      </w:r>
    </w:p>
    <w:p w:rsidR="00CE1AA5" w:rsidRDefault="00CE1AA5" w:rsidP="00CE1AA5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 w:rsidRPr="0082282F">
        <w:rPr>
          <w:iCs/>
          <w:sz w:val="24"/>
          <w:szCs w:val="24"/>
        </w:rPr>
        <w:t>ООО «</w:t>
      </w:r>
      <w:proofErr w:type="spellStart"/>
      <w:r w:rsidRPr="00E272E9">
        <w:rPr>
          <w:iCs/>
          <w:sz w:val="24"/>
          <w:szCs w:val="24"/>
        </w:rPr>
        <w:t>ДомСтройСервис</w:t>
      </w:r>
      <w:proofErr w:type="spellEnd"/>
      <w:r w:rsidRPr="0082282F">
        <w:rPr>
          <w:iCs/>
          <w:sz w:val="24"/>
          <w:szCs w:val="24"/>
        </w:rPr>
        <w:t xml:space="preserve">» </w:t>
      </w:r>
      <w:proofErr w:type="gramStart"/>
      <w:r w:rsidRPr="0082282F">
        <w:rPr>
          <w:iCs/>
          <w:sz w:val="24"/>
          <w:szCs w:val="24"/>
        </w:rPr>
        <w:t>наделить правом осуществлять</w:t>
      </w:r>
      <w:proofErr w:type="gramEnd"/>
      <w:r w:rsidRPr="0082282F">
        <w:rPr>
          <w:iCs/>
          <w:sz w:val="24"/>
          <w:szCs w:val="24"/>
        </w:rPr>
        <w:t xml:space="preserve">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</w:t>
      </w:r>
      <w:r w:rsidRPr="0082282F">
        <w:rPr>
          <w:iCs/>
          <w:sz w:val="24"/>
          <w:szCs w:val="24"/>
        </w:rPr>
        <w:lastRenderedPageBreak/>
        <w:t xml:space="preserve">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внесённым взносом в компенсационный фонд возмещения вреда 100 тыс. рублей, стоимость работ по одному договору не превышает </w:t>
      </w:r>
      <w:r w:rsidRPr="0082282F">
        <w:rPr>
          <w:b/>
          <w:bCs/>
          <w:iCs/>
          <w:sz w:val="24"/>
          <w:szCs w:val="24"/>
        </w:rPr>
        <w:t>60 млн. рублей (первый уровень ответственности)</w:t>
      </w:r>
      <w:r w:rsidRPr="0082282F">
        <w:rPr>
          <w:iCs/>
          <w:sz w:val="24"/>
          <w:szCs w:val="24"/>
        </w:rPr>
        <w:t>.</w:t>
      </w:r>
    </w:p>
    <w:p w:rsidR="00CE1AA5" w:rsidRPr="0082282F" w:rsidRDefault="00CE1AA5" w:rsidP="00CE1AA5">
      <w:pPr>
        <w:pStyle w:val="a7"/>
        <w:tabs>
          <w:tab w:val="left" w:pos="0"/>
        </w:tabs>
        <w:spacing w:line="276" w:lineRule="auto"/>
        <w:ind w:left="0" w:firstLine="567"/>
        <w:rPr>
          <w:iCs/>
          <w:sz w:val="24"/>
          <w:szCs w:val="24"/>
        </w:rPr>
      </w:pPr>
      <w:r w:rsidRPr="0082282F">
        <w:rPr>
          <w:iCs/>
          <w:sz w:val="24"/>
          <w:szCs w:val="24"/>
        </w:rPr>
        <w:t>ООО «</w:t>
      </w:r>
      <w:proofErr w:type="spellStart"/>
      <w:r w:rsidRPr="00E272E9">
        <w:rPr>
          <w:iCs/>
          <w:sz w:val="24"/>
          <w:szCs w:val="24"/>
        </w:rPr>
        <w:t>ДомСтройСервис</w:t>
      </w:r>
      <w:proofErr w:type="spellEnd"/>
      <w:r w:rsidRPr="0082282F">
        <w:rPr>
          <w:iCs/>
          <w:sz w:val="24"/>
          <w:szCs w:val="24"/>
        </w:rPr>
        <w:t>» наделить правом принимать участие в заключени</w:t>
      </w:r>
      <w:proofErr w:type="gramStart"/>
      <w:r w:rsidRPr="0082282F">
        <w:rPr>
          <w:iCs/>
          <w:sz w:val="24"/>
          <w:szCs w:val="24"/>
        </w:rPr>
        <w:t>и</w:t>
      </w:r>
      <w:proofErr w:type="gramEnd"/>
      <w:r w:rsidRPr="0082282F">
        <w:rPr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82282F">
        <w:rPr>
          <w:iCs/>
          <w:sz w:val="24"/>
          <w:szCs w:val="24"/>
        </w:rPr>
        <w:t>случаях</w:t>
      </w:r>
      <w:proofErr w:type="gramEnd"/>
      <w:r w:rsidRPr="0082282F">
        <w:rPr>
          <w:iCs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</w:t>
      </w:r>
      <w:r w:rsidRPr="0082282F">
        <w:rPr>
          <w:b/>
          <w:bCs/>
          <w:iCs/>
          <w:sz w:val="24"/>
          <w:szCs w:val="24"/>
        </w:rPr>
        <w:t>60 млн. рублей (первый уровень ответственности)</w:t>
      </w:r>
      <w:r w:rsidRPr="0082282F">
        <w:rPr>
          <w:iCs/>
          <w:sz w:val="24"/>
          <w:szCs w:val="24"/>
        </w:rPr>
        <w:t>.</w:t>
      </w:r>
    </w:p>
    <w:p w:rsidR="00CE1AA5" w:rsidRDefault="00CE1AA5" w:rsidP="00CE1AA5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p w:rsidR="00CE1AA5" w:rsidRDefault="00CE1AA5" w:rsidP="00CE1AA5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bookmarkEnd w:id="3"/>
    <w:p w:rsidR="00CE1AA5" w:rsidRPr="00FB7E83" w:rsidRDefault="00CE1AA5" w:rsidP="00CE1AA5">
      <w:pPr>
        <w:tabs>
          <w:tab w:val="left" w:pos="0"/>
        </w:tabs>
        <w:spacing w:line="276" w:lineRule="auto"/>
        <w:ind w:left="0" w:firstLine="0"/>
        <w:rPr>
          <w:i/>
          <w:sz w:val="24"/>
          <w:szCs w:val="24"/>
        </w:rPr>
      </w:pPr>
      <w:r w:rsidRPr="00FB7E83">
        <w:rPr>
          <w:i/>
          <w:sz w:val="24"/>
          <w:szCs w:val="24"/>
        </w:rPr>
        <w:t>ГОЛОСОВАЛИ:  «За» -</w:t>
      </w:r>
      <w:r w:rsidRPr="00FB7E83">
        <w:rPr>
          <w:iCs/>
          <w:sz w:val="24"/>
          <w:szCs w:val="24"/>
        </w:rPr>
        <w:t xml:space="preserve">   </w:t>
      </w:r>
      <w:r w:rsidR="008900EF">
        <w:rPr>
          <w:b/>
          <w:iCs/>
          <w:sz w:val="24"/>
          <w:szCs w:val="24"/>
        </w:rPr>
        <w:t>8</w:t>
      </w:r>
      <w:r>
        <w:rPr>
          <w:b/>
          <w:bCs/>
          <w:iCs/>
          <w:sz w:val="24"/>
          <w:szCs w:val="24"/>
        </w:rPr>
        <w:t xml:space="preserve"> 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голосов, «Против» -</w:t>
      </w:r>
      <w:r w:rsidRPr="00FB7E83">
        <w:rPr>
          <w:iCs/>
          <w:sz w:val="24"/>
          <w:szCs w:val="24"/>
        </w:rPr>
        <w:t xml:space="preserve">  </w:t>
      </w:r>
      <w:r w:rsidR="008900EF">
        <w:rPr>
          <w:b/>
          <w:iCs/>
          <w:sz w:val="24"/>
          <w:szCs w:val="24"/>
        </w:rPr>
        <w:t>0</w:t>
      </w:r>
      <w:r w:rsidRPr="00FB7E83">
        <w:rPr>
          <w:iCs/>
          <w:sz w:val="24"/>
          <w:szCs w:val="24"/>
        </w:rPr>
        <w:t xml:space="preserve">  </w:t>
      </w:r>
      <w:r w:rsidRPr="00FB7E83">
        <w:rPr>
          <w:i/>
          <w:sz w:val="24"/>
          <w:szCs w:val="24"/>
        </w:rPr>
        <w:t>голосов.</w:t>
      </w:r>
    </w:p>
    <w:p w:rsidR="00CE1AA5" w:rsidRDefault="00CE1AA5" w:rsidP="00CE1AA5">
      <w:pPr>
        <w:spacing w:line="276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единогласно.</w:t>
      </w:r>
    </w:p>
    <w:p w:rsidR="00CE1AA5" w:rsidRDefault="00CE1AA5" w:rsidP="00CE1AA5">
      <w:pPr>
        <w:spacing w:line="276" w:lineRule="auto"/>
        <w:ind w:left="0" w:firstLine="0"/>
        <w:rPr>
          <w:iCs/>
          <w:sz w:val="24"/>
          <w:szCs w:val="24"/>
        </w:rPr>
      </w:pPr>
    </w:p>
    <w:p w:rsidR="00CE1AA5" w:rsidRDefault="00CE1AA5" w:rsidP="00CE1AA5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</w:p>
    <w:p w:rsidR="004E6EC4" w:rsidRDefault="00F55FE0" w:rsidP="00CE1AA5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Председательствующий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proofErr w:type="spellStart"/>
      <w:r w:rsidR="005D3701">
        <w:rPr>
          <w:b/>
          <w:bCs/>
          <w:iCs/>
          <w:sz w:val="24"/>
          <w:szCs w:val="24"/>
        </w:rPr>
        <w:t>В.Н.Романов</w:t>
      </w:r>
      <w:bookmarkStart w:id="6" w:name="_GoBack"/>
      <w:bookmarkEnd w:id="6"/>
      <w:proofErr w:type="spellEnd"/>
    </w:p>
    <w:p w:rsidR="00C51DB4" w:rsidRPr="00FB7E83" w:rsidRDefault="00C51DB4" w:rsidP="00CE1AA5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p w:rsidR="00D6358E" w:rsidRPr="00FB7E83" w:rsidRDefault="00C51DB4" w:rsidP="00CE1AA5">
      <w:pPr>
        <w:tabs>
          <w:tab w:val="left" w:pos="0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Секретарь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002289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proofErr w:type="spellStart"/>
      <w:r w:rsidR="00257912">
        <w:rPr>
          <w:b/>
          <w:bCs/>
          <w:iCs/>
          <w:sz w:val="24"/>
          <w:szCs w:val="24"/>
        </w:rPr>
        <w:t>Е.С.Мосунова</w:t>
      </w:r>
      <w:proofErr w:type="spellEnd"/>
    </w:p>
    <w:sectPr w:rsidR="00D6358E" w:rsidRPr="00FB7E83" w:rsidSect="00BE464A">
      <w:footerReference w:type="default" r:id="rId9"/>
      <w:pgSz w:w="11906" w:h="16838"/>
      <w:pgMar w:top="737" w:right="851" w:bottom="737" w:left="1474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4F" w:rsidRDefault="00A73A4F" w:rsidP="00661817">
      <w:r>
        <w:separator/>
      </w:r>
    </w:p>
  </w:endnote>
  <w:endnote w:type="continuationSeparator" w:id="0">
    <w:p w:rsidR="00A73A4F" w:rsidRDefault="00A73A4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2C3A3F">
          <w:rPr>
            <w:noProof/>
            <w:sz w:val="24"/>
            <w:szCs w:val="24"/>
          </w:rPr>
          <w:t>3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4F" w:rsidRDefault="00A73A4F" w:rsidP="00661817">
      <w:r>
        <w:separator/>
      </w:r>
    </w:p>
  </w:footnote>
  <w:footnote w:type="continuationSeparator" w:id="0">
    <w:p w:rsidR="00A73A4F" w:rsidRDefault="00A73A4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E0F59"/>
    <w:multiLevelType w:val="hybridMultilevel"/>
    <w:tmpl w:val="F7B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D676AA"/>
    <w:multiLevelType w:val="hybridMultilevel"/>
    <w:tmpl w:val="4614D83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D03"/>
    <w:rsid w:val="000D414D"/>
    <w:rsid w:val="000D4221"/>
    <w:rsid w:val="000D5F76"/>
    <w:rsid w:val="000D7ADD"/>
    <w:rsid w:val="000E1004"/>
  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43CD"/>
    <w:rsid w:val="001A5304"/>
    <w:rsid w:val="001A5433"/>
    <w:rsid w:val="001A61B4"/>
    <w:rsid w:val="001A63C6"/>
    <w:rsid w:val="001A6C12"/>
    <w:rsid w:val="001B04FF"/>
    <w:rsid w:val="001B1412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3C7D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2A07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47072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912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BBF"/>
    <w:rsid w:val="002A0FAB"/>
    <w:rsid w:val="002A14F2"/>
    <w:rsid w:val="002A1505"/>
    <w:rsid w:val="002A195E"/>
    <w:rsid w:val="002A1A68"/>
    <w:rsid w:val="002A42B9"/>
    <w:rsid w:val="002A4FEB"/>
    <w:rsid w:val="002A552D"/>
    <w:rsid w:val="002A68A8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0D03"/>
    <w:rsid w:val="002C1310"/>
    <w:rsid w:val="002C1505"/>
    <w:rsid w:val="002C2551"/>
    <w:rsid w:val="002C2586"/>
    <w:rsid w:val="002C2D57"/>
    <w:rsid w:val="002C374C"/>
    <w:rsid w:val="002C3A3F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2DE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6E5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3B9"/>
    <w:rsid w:val="00312DD7"/>
    <w:rsid w:val="003137D2"/>
    <w:rsid w:val="00314648"/>
    <w:rsid w:val="00314768"/>
    <w:rsid w:val="003158B7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5921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47EF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3855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54B4"/>
    <w:rsid w:val="004B60F0"/>
    <w:rsid w:val="004B6347"/>
    <w:rsid w:val="004B63C4"/>
    <w:rsid w:val="004B69DF"/>
    <w:rsid w:val="004B6EA1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E6EC4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467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489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3701"/>
    <w:rsid w:val="005D4ED8"/>
    <w:rsid w:val="005D513C"/>
    <w:rsid w:val="005D5335"/>
    <w:rsid w:val="005D57BF"/>
    <w:rsid w:val="005D5F25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B"/>
    <w:rsid w:val="00634171"/>
    <w:rsid w:val="0063643D"/>
    <w:rsid w:val="0063656C"/>
    <w:rsid w:val="00636E08"/>
    <w:rsid w:val="00640957"/>
    <w:rsid w:val="00641453"/>
    <w:rsid w:val="00641539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5BA7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0FE0"/>
    <w:rsid w:val="006F278C"/>
    <w:rsid w:val="006F3006"/>
    <w:rsid w:val="006F3C5A"/>
    <w:rsid w:val="006F41CC"/>
    <w:rsid w:val="006F4DAC"/>
    <w:rsid w:val="006F4ED1"/>
    <w:rsid w:val="006F51C4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598C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2E57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1932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0EF"/>
    <w:rsid w:val="00890756"/>
    <w:rsid w:val="00890F09"/>
    <w:rsid w:val="0089100F"/>
    <w:rsid w:val="00891666"/>
    <w:rsid w:val="008947FC"/>
    <w:rsid w:val="00894819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011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32B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FE9"/>
    <w:rsid w:val="00A05058"/>
    <w:rsid w:val="00A0591C"/>
    <w:rsid w:val="00A06AD7"/>
    <w:rsid w:val="00A07067"/>
    <w:rsid w:val="00A0756F"/>
    <w:rsid w:val="00A07722"/>
    <w:rsid w:val="00A104A9"/>
    <w:rsid w:val="00A10BDD"/>
    <w:rsid w:val="00A11479"/>
    <w:rsid w:val="00A115AF"/>
    <w:rsid w:val="00A12497"/>
    <w:rsid w:val="00A137CE"/>
    <w:rsid w:val="00A13B53"/>
    <w:rsid w:val="00A143F8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D2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F8F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A4F"/>
    <w:rsid w:val="00A74CA8"/>
    <w:rsid w:val="00A74EC5"/>
    <w:rsid w:val="00A758DA"/>
    <w:rsid w:val="00A762B8"/>
    <w:rsid w:val="00A7654B"/>
    <w:rsid w:val="00A76F49"/>
    <w:rsid w:val="00A80B36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046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5E5E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1B5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565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64A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3B11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AA5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213"/>
    <w:rsid w:val="00E27142"/>
    <w:rsid w:val="00E27E22"/>
    <w:rsid w:val="00E30793"/>
    <w:rsid w:val="00E31FB2"/>
    <w:rsid w:val="00E329BC"/>
    <w:rsid w:val="00E3426A"/>
    <w:rsid w:val="00E342D8"/>
    <w:rsid w:val="00E3441D"/>
    <w:rsid w:val="00E349C4"/>
    <w:rsid w:val="00E3578C"/>
    <w:rsid w:val="00E3663C"/>
    <w:rsid w:val="00E372EF"/>
    <w:rsid w:val="00E37716"/>
    <w:rsid w:val="00E37B9D"/>
    <w:rsid w:val="00E40185"/>
    <w:rsid w:val="00E40251"/>
    <w:rsid w:val="00E40A33"/>
    <w:rsid w:val="00E40E42"/>
    <w:rsid w:val="00E41236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5581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5FE0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36C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5262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3FF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5A2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9945-E3EF-48BF-B203-CCD088B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21</cp:revision>
  <cp:lastPrinted>2020-03-24T09:46:00Z</cp:lastPrinted>
  <dcterms:created xsi:type="dcterms:W3CDTF">2020-03-18T08:22:00Z</dcterms:created>
  <dcterms:modified xsi:type="dcterms:W3CDTF">2020-03-24T11:28:00Z</dcterms:modified>
</cp:coreProperties>
</file>